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EB933" w14:textId="77777777" w:rsidR="00B36E61" w:rsidRDefault="00B36E61" w:rsidP="00B36E61">
      <w:pPr>
        <w:rPr>
          <w:b/>
          <w:bCs/>
          <w:sz w:val="24"/>
          <w:szCs w:val="24"/>
        </w:rPr>
      </w:pPr>
      <w:r w:rsidRPr="00480829">
        <w:rPr>
          <w:b/>
          <w:bCs/>
          <w:sz w:val="24"/>
          <w:szCs w:val="24"/>
        </w:rPr>
        <w:t xml:space="preserve">Opgaven 3: </w:t>
      </w:r>
    </w:p>
    <w:p w14:paraId="1BA3A296" w14:textId="77777777" w:rsidR="00B36E61" w:rsidRDefault="00B36E61" w:rsidP="00B36E61">
      <w:pPr>
        <w:pStyle w:val="Geenafstand"/>
        <w:rPr>
          <w:lang w:eastAsia="nl-NL"/>
        </w:rPr>
      </w:pPr>
      <w:r>
        <w:rPr>
          <w:lang w:eastAsia="nl-NL"/>
        </w:rPr>
        <w:t xml:space="preserve">Bij onderneming </w:t>
      </w:r>
      <w:proofErr w:type="spellStart"/>
      <w:r>
        <w:rPr>
          <w:lang w:eastAsia="nl-NL"/>
        </w:rPr>
        <w:t>Samibol</w:t>
      </w:r>
      <w:proofErr w:type="spellEnd"/>
      <w:r>
        <w:rPr>
          <w:lang w:eastAsia="nl-NL"/>
        </w:rPr>
        <w:t xml:space="preserve"> bv zijn de volgende tarieven van toepassing:</w:t>
      </w:r>
    </w:p>
    <w:p w14:paraId="6FA10BC9" w14:textId="77777777" w:rsidR="00B36E61" w:rsidRDefault="00B36E61" w:rsidP="00B36E61">
      <w:pPr>
        <w:pStyle w:val="Geenafstand"/>
        <w:rPr>
          <w:lang w:eastAsia="nl-NL"/>
        </w:rPr>
      </w:pPr>
      <w:r>
        <w:rPr>
          <w:lang w:eastAsia="nl-NL"/>
        </w:rPr>
        <w:t>Het machine-uurtarief is als volgt samengesteld:</w:t>
      </w:r>
    </w:p>
    <w:p w14:paraId="104E202C" w14:textId="77777777" w:rsidR="00B36E61" w:rsidRDefault="00B36E61" w:rsidP="00B36E61">
      <w:pPr>
        <w:pStyle w:val="Geenafstand"/>
        <w:rPr>
          <w:lang w:eastAsia="nl-NL"/>
        </w:rPr>
      </w:pPr>
      <w:r>
        <w:rPr>
          <w:lang w:eastAsia="nl-NL"/>
        </w:rPr>
        <w:t xml:space="preserve">- constante indirecte </w:t>
      </w:r>
      <w:proofErr w:type="gramStart"/>
      <w:r>
        <w:rPr>
          <w:lang w:eastAsia="nl-NL"/>
        </w:rPr>
        <w:t xml:space="preserve">fabricagekosten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Pr="002105BD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€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27.-</w:t>
      </w:r>
    </w:p>
    <w:p w14:paraId="2034FF18" w14:textId="77777777" w:rsidR="00B36E61" w:rsidRDefault="00B36E61" w:rsidP="00B36E61">
      <w:pPr>
        <w:pStyle w:val="Geenafstand"/>
        <w:rPr>
          <w:lang w:eastAsia="nl-NL"/>
        </w:rPr>
      </w:pPr>
      <w:r>
        <w:rPr>
          <w:lang w:eastAsia="nl-NL"/>
        </w:rPr>
        <w:t xml:space="preserve">- variabele indirecte fabricagekosten 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Pr="002105BD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€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15.- </w:t>
      </w:r>
    </w:p>
    <w:p w14:paraId="2C2AFDA8" w14:textId="77777777" w:rsidR="00B36E61" w:rsidRDefault="00B36E61" w:rsidP="00B36E61">
      <w:pPr>
        <w:pStyle w:val="Geenafstand"/>
        <w:rPr>
          <w:lang w:eastAsia="nl-NL"/>
        </w:rPr>
      </w:pPr>
    </w:p>
    <w:p w14:paraId="0851E9E1" w14:textId="77777777" w:rsidR="00B36E61" w:rsidRDefault="00B36E61" w:rsidP="00B36E61">
      <w:pPr>
        <w:pStyle w:val="Geenafstand"/>
        <w:rPr>
          <w:lang w:eastAsia="nl-NL"/>
        </w:rPr>
      </w:pPr>
      <w:r>
        <w:rPr>
          <w:lang w:eastAsia="nl-NL"/>
        </w:rPr>
        <w:t>Het tarief voor indirecte verkoopkosten bestaat uit:</w:t>
      </w:r>
    </w:p>
    <w:p w14:paraId="49861A08" w14:textId="77777777" w:rsidR="00B36E61" w:rsidRDefault="00B36E61" w:rsidP="00B36E61">
      <w:pPr>
        <w:pStyle w:val="Geenafstand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>
        <w:rPr>
          <w:lang w:eastAsia="nl-NL"/>
        </w:rPr>
        <w:t xml:space="preserve">- constante indirecte </w:t>
      </w:r>
      <w:proofErr w:type="gramStart"/>
      <w:r>
        <w:rPr>
          <w:lang w:eastAsia="nl-NL"/>
        </w:rPr>
        <w:t xml:space="preserve">verkoopkosten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Pr="002105BD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€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15.- </w:t>
      </w:r>
    </w:p>
    <w:p w14:paraId="38A16EB6" w14:textId="77777777" w:rsidR="00B36E61" w:rsidRPr="0016693B" w:rsidRDefault="00B36E61" w:rsidP="00B36E61">
      <w:pPr>
        <w:pStyle w:val="Geenafstand"/>
        <w:rPr>
          <w:lang w:eastAsia="nl-N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- variabele indirecte verkoopkosten    </w:t>
      </w:r>
      <w:r w:rsidRPr="002105BD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€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10.- </w:t>
      </w:r>
    </w:p>
    <w:p w14:paraId="242112BC" w14:textId="77777777" w:rsidR="00B36E61" w:rsidRDefault="00B36E61" w:rsidP="00B36E61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</w:pPr>
      <w:r w:rsidRPr="00480829"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>Bereken de commerciële kostprijs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>.</w:t>
      </w:r>
    </w:p>
    <w:p w14:paraId="23D88F3D" w14:textId="77777777" w:rsidR="00EB66FB" w:rsidRDefault="00B36E61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1"/>
    <w:rsid w:val="004923D5"/>
    <w:rsid w:val="00B36E61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D6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36E61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6E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Macintosh Word</Application>
  <DocSecurity>0</DocSecurity>
  <Lines>2</Lines>
  <Paragraphs>1</Paragraphs>
  <ScaleCrop>false</ScaleCrop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2020-06-22T21:15:00Z</dcterms:created>
  <dcterms:modified xsi:type="dcterms:W3CDTF">2020-06-22T21:16:00Z</dcterms:modified>
</cp:coreProperties>
</file>